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B83" w:rsidRPr="000D1B83" w:rsidRDefault="000D1B83" w:rsidP="000D1B83">
      <w:pPr>
        <w:suppressAutoHyphens w:val="0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925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Перечень направлений подготовки для обучения</w:t>
      </w:r>
      <w:r w:rsidR="006971F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3925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 программам бакалавриата, специалитета на заочную форму обучения в 2018 году </w:t>
      </w:r>
      <w:r w:rsidR="003F5A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</w:r>
      <w:r w:rsidRPr="003925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договорам об оказании платных образовательных услуг в филиале ФГБОУ ВО «МАГУ» в г. Апатиты</w:t>
      </w:r>
    </w:p>
    <w:tbl>
      <w:tblPr>
        <w:tblW w:w="5000" w:type="pct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797"/>
        <w:gridCol w:w="2280"/>
        <w:gridCol w:w="1957"/>
        <w:gridCol w:w="2292"/>
        <w:gridCol w:w="1919"/>
        <w:gridCol w:w="1555"/>
      </w:tblGrid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D71AF2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Направление подготовки,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0D1B83"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валификация</w:t>
            </w:r>
            <w:r w:rsidR="000D1B83"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Квалификация, количество мест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1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Вступительные испытания (ЕГЭ)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 обучения  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обязательный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обязательный  в соответствии с направлением подготовки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 выбору вуза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09.03.02 Информационные системы и технологии: Программно-аппаратные комплексы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20 мест 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ИКТ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8 месяцев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782DD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13.03.02 Электроэнергетика и электротехника: Выс</w:t>
            </w:r>
            <w:r w:rsidR="00782D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оковольтные электроэнергетика и э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лектротехника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35 мест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8 месяцев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13.03.02 Электроэнергетика и электротехника: Электропривод и автоматика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35 мест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8 месяцев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16.03.01 Техническая физика: Теплофизика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20 мест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8 месяцев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21.05.04 Горное дело: Подземная разработка рудных месторождений  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25 мест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3129" w:rsidRDefault="000F57F4" w:rsidP="000F57F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</w:t>
            </w:r>
            <w:r w:rsidR="000D1B83"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лет</w:t>
            </w:r>
          </w:p>
          <w:p w:rsidR="000D1B83" w:rsidRPr="000F57F4" w:rsidRDefault="00603129" w:rsidP="000F57F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месяца</w:t>
            </w:r>
            <w:r w:rsidR="000D1B83"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21.05.04 Горное дело: Открытые горные работы  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25 мест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Default="000F57F4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6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</w:t>
            </w:r>
          </w:p>
          <w:p w:rsidR="00603129" w:rsidRPr="000D1B83" w:rsidRDefault="00603129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месяца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21.05.04 Горное дело: Обогащение полезных ископаемых  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</w:t>
            </w:r>
            <w:r w:rsidR="003925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25 мест   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Default="000F57F4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лет</w:t>
            </w:r>
          </w:p>
          <w:p w:rsidR="00603129" w:rsidRPr="000D1B83" w:rsidRDefault="00603129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месяца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38.03.02 Менеджмент: Финансовый менеджмент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  <w:r w:rsidR="003925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мест   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8 месяцев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38.03.04 Государственное и муниципальное управление: Региональное и муниципальное управление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  <w:r w:rsidR="003925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мест   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8 месяцев </w:t>
            </w:r>
          </w:p>
        </w:tc>
      </w:tr>
      <w:tr w:rsidR="000F57F4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57F4" w:rsidRPr="000D1B83" w:rsidRDefault="009F73D5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38.03</w:t>
            </w:r>
            <w:r w:rsidR="006F3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.01 Экономика: Экономика фирмы и управление инновациями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57F4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</w:p>
          <w:p w:rsidR="006F3898" w:rsidRPr="000D1B83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 мест 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57F4" w:rsidRPr="000D1B83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57F4" w:rsidRPr="000D1B83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57F4" w:rsidRPr="000D1B83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57F4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</w:p>
          <w:p w:rsidR="006F3898" w:rsidRPr="000D1B83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 месяцев </w:t>
            </w:r>
          </w:p>
        </w:tc>
      </w:tr>
      <w:tr w:rsidR="006F3898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6F3898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38.04.01 Экономика. Магистерская программа «Экономика организации»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 </w:t>
            </w:r>
          </w:p>
          <w:p w:rsidR="006F3898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мест </w:t>
            </w:r>
          </w:p>
        </w:tc>
        <w:tc>
          <w:tcPr>
            <w:tcW w:w="61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Вступительные испытания профильной направленности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081B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года </w:t>
            </w:r>
          </w:p>
          <w:p w:rsidR="006F3898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месяцев </w:t>
            </w:r>
          </w:p>
        </w:tc>
      </w:tr>
      <w:tr w:rsidR="006F3898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6F3898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09.04.02 Информационные системы и технологии. Магистерская программа «Информационные системы предприятий и учреждений»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 </w:t>
            </w:r>
          </w:p>
          <w:p w:rsidR="0014081B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мест</w:t>
            </w:r>
          </w:p>
        </w:tc>
        <w:tc>
          <w:tcPr>
            <w:tcW w:w="61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Вступительные испытания профильной направленности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года </w:t>
            </w:r>
          </w:p>
          <w:p w:rsidR="0014081B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месяцев </w:t>
            </w:r>
          </w:p>
        </w:tc>
      </w:tr>
    </w:tbl>
    <w:p w:rsidR="004100DF" w:rsidRPr="000D1B83" w:rsidRDefault="000D1B83" w:rsidP="000D1B83">
      <w:r w:rsidRPr="000D1B83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  <w:r w:rsidRPr="000D1B8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0D1B83">
        <w:rPr>
          <w:rFonts w:ascii="Times New Roman" w:eastAsia="Times New Roman" w:hAnsi="Times New Roman"/>
          <w:sz w:val="24"/>
          <w:szCs w:val="24"/>
          <w:lang w:eastAsia="ru-RU"/>
        </w:rPr>
        <w:t xml:space="preserve">    </w:t>
      </w:r>
    </w:p>
    <w:sectPr w:rsidR="004100DF" w:rsidRPr="000D1B83" w:rsidSect="0039256E">
      <w:pgSz w:w="16838" w:h="11906" w:orient="landscape"/>
      <w:pgMar w:top="709" w:right="709" w:bottom="568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B36" w:rsidRDefault="00C36B36" w:rsidP="00D74ED3">
      <w:pPr>
        <w:spacing w:after="0" w:line="240" w:lineRule="auto"/>
      </w:pPr>
      <w:r>
        <w:separator/>
      </w:r>
    </w:p>
  </w:endnote>
  <w:endnote w:type="continuationSeparator" w:id="1">
    <w:p w:rsidR="00C36B36" w:rsidRDefault="00C36B36" w:rsidP="00D7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B36" w:rsidRDefault="00C36B36" w:rsidP="00D74ED3">
      <w:pPr>
        <w:spacing w:after="0" w:line="240" w:lineRule="auto"/>
      </w:pPr>
      <w:r>
        <w:separator/>
      </w:r>
    </w:p>
  </w:footnote>
  <w:footnote w:type="continuationSeparator" w:id="1">
    <w:p w:rsidR="00C36B36" w:rsidRDefault="00C36B36" w:rsidP="00D74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14D06"/>
    <w:multiLevelType w:val="hybridMultilevel"/>
    <w:tmpl w:val="3DB26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41947"/>
    <w:multiLevelType w:val="hybridMultilevel"/>
    <w:tmpl w:val="803028C2"/>
    <w:lvl w:ilvl="0" w:tplc="7EA6223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>
    <w:nsid w:val="42E50F2C"/>
    <w:multiLevelType w:val="hybridMultilevel"/>
    <w:tmpl w:val="42D2BEB4"/>
    <w:lvl w:ilvl="0" w:tplc="1B50231C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7C7490"/>
    <w:multiLevelType w:val="hybridMultilevel"/>
    <w:tmpl w:val="5BE00EA6"/>
    <w:lvl w:ilvl="0" w:tplc="B9CEBD5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66F62FCA"/>
    <w:multiLevelType w:val="hybridMultilevel"/>
    <w:tmpl w:val="EC806C76"/>
    <w:lvl w:ilvl="0" w:tplc="5A9444EE">
      <w:start w:val="1"/>
      <w:numFmt w:val="decimal"/>
      <w:lvlText w:val="%1."/>
      <w:lvlJc w:val="left"/>
      <w:pPr>
        <w:ind w:left="177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6B5857BC"/>
    <w:multiLevelType w:val="hybridMultilevel"/>
    <w:tmpl w:val="776AA2BC"/>
    <w:lvl w:ilvl="0" w:tplc="EBE2F242">
      <w:start w:val="1"/>
      <w:numFmt w:val="decimal"/>
      <w:lvlText w:val="%1."/>
      <w:lvlJc w:val="left"/>
      <w:pPr>
        <w:ind w:left="177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6EF161E7"/>
    <w:multiLevelType w:val="hybridMultilevel"/>
    <w:tmpl w:val="726AC148"/>
    <w:lvl w:ilvl="0" w:tplc="E6AE1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D72C25"/>
    <w:multiLevelType w:val="hybridMultilevel"/>
    <w:tmpl w:val="DE30617A"/>
    <w:lvl w:ilvl="0" w:tplc="CB58829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A7C47A7"/>
    <w:multiLevelType w:val="hybridMultilevel"/>
    <w:tmpl w:val="3E084058"/>
    <w:lvl w:ilvl="0" w:tplc="2D44D6A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>
    <w:nsid w:val="7E1652E7"/>
    <w:multiLevelType w:val="hybridMultilevel"/>
    <w:tmpl w:val="64603754"/>
    <w:lvl w:ilvl="0" w:tplc="67E2A33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"/>
  </w:num>
  <w:num w:numId="5">
    <w:abstractNumId w:val="5"/>
  </w:num>
  <w:num w:numId="6">
    <w:abstractNumId w:val="4"/>
  </w:num>
  <w:num w:numId="7">
    <w:abstractNumId w:val="8"/>
  </w:num>
  <w:num w:numId="8">
    <w:abstractNumId w:val="6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6A46"/>
    <w:rsid w:val="0000687F"/>
    <w:rsid w:val="000205B9"/>
    <w:rsid w:val="0005168D"/>
    <w:rsid w:val="00052CEB"/>
    <w:rsid w:val="00065BCB"/>
    <w:rsid w:val="000703BF"/>
    <w:rsid w:val="00094C5E"/>
    <w:rsid w:val="00094D3C"/>
    <w:rsid w:val="000C2D21"/>
    <w:rsid w:val="000D1B83"/>
    <w:rsid w:val="000E1D7E"/>
    <w:rsid w:val="000E5271"/>
    <w:rsid w:val="000E6BF1"/>
    <w:rsid w:val="000F57F4"/>
    <w:rsid w:val="00103758"/>
    <w:rsid w:val="00107239"/>
    <w:rsid w:val="0010752D"/>
    <w:rsid w:val="00133A15"/>
    <w:rsid w:val="0014081B"/>
    <w:rsid w:val="00146A75"/>
    <w:rsid w:val="00175BFE"/>
    <w:rsid w:val="001833A5"/>
    <w:rsid w:val="00184EE5"/>
    <w:rsid w:val="001B10E7"/>
    <w:rsid w:val="001B1C2D"/>
    <w:rsid w:val="001B6125"/>
    <w:rsid w:val="001C04A7"/>
    <w:rsid w:val="001E7B3F"/>
    <w:rsid w:val="001F088B"/>
    <w:rsid w:val="001F0E3F"/>
    <w:rsid w:val="001F3901"/>
    <w:rsid w:val="001F6116"/>
    <w:rsid w:val="0020584C"/>
    <w:rsid w:val="002428C7"/>
    <w:rsid w:val="00244981"/>
    <w:rsid w:val="00244D48"/>
    <w:rsid w:val="00246663"/>
    <w:rsid w:val="00295BFD"/>
    <w:rsid w:val="002E0F3F"/>
    <w:rsid w:val="002E7526"/>
    <w:rsid w:val="00300031"/>
    <w:rsid w:val="00311891"/>
    <w:rsid w:val="0039256E"/>
    <w:rsid w:val="003A210F"/>
    <w:rsid w:val="003A7A6A"/>
    <w:rsid w:val="003B62B5"/>
    <w:rsid w:val="003C4E3A"/>
    <w:rsid w:val="003D70E3"/>
    <w:rsid w:val="003F5AE7"/>
    <w:rsid w:val="004100DF"/>
    <w:rsid w:val="004311A7"/>
    <w:rsid w:val="004319AB"/>
    <w:rsid w:val="00460D77"/>
    <w:rsid w:val="0047534C"/>
    <w:rsid w:val="00483A17"/>
    <w:rsid w:val="004A25CD"/>
    <w:rsid w:val="004D0DD9"/>
    <w:rsid w:val="004F14DA"/>
    <w:rsid w:val="00504878"/>
    <w:rsid w:val="005147E0"/>
    <w:rsid w:val="00561B6A"/>
    <w:rsid w:val="00567614"/>
    <w:rsid w:val="005C1F16"/>
    <w:rsid w:val="005D62A5"/>
    <w:rsid w:val="0060150C"/>
    <w:rsid w:val="00603129"/>
    <w:rsid w:val="0060446A"/>
    <w:rsid w:val="006248C4"/>
    <w:rsid w:val="0064211D"/>
    <w:rsid w:val="00654FC4"/>
    <w:rsid w:val="00661933"/>
    <w:rsid w:val="0067738E"/>
    <w:rsid w:val="00693B7A"/>
    <w:rsid w:val="006971FD"/>
    <w:rsid w:val="006D2D11"/>
    <w:rsid w:val="006D4437"/>
    <w:rsid w:val="006D4949"/>
    <w:rsid w:val="006E21D4"/>
    <w:rsid w:val="006F3898"/>
    <w:rsid w:val="0070503F"/>
    <w:rsid w:val="00711BD7"/>
    <w:rsid w:val="00730417"/>
    <w:rsid w:val="00737985"/>
    <w:rsid w:val="00744941"/>
    <w:rsid w:val="00756247"/>
    <w:rsid w:val="00772AF9"/>
    <w:rsid w:val="00782DD4"/>
    <w:rsid w:val="007A4A9A"/>
    <w:rsid w:val="007B5230"/>
    <w:rsid w:val="007D6AC3"/>
    <w:rsid w:val="007E56BC"/>
    <w:rsid w:val="0081412C"/>
    <w:rsid w:val="00830F68"/>
    <w:rsid w:val="00844F50"/>
    <w:rsid w:val="00851012"/>
    <w:rsid w:val="0085597C"/>
    <w:rsid w:val="00870301"/>
    <w:rsid w:val="00897E92"/>
    <w:rsid w:val="008C699B"/>
    <w:rsid w:val="008D4B35"/>
    <w:rsid w:val="008D7710"/>
    <w:rsid w:val="00934A97"/>
    <w:rsid w:val="009444D6"/>
    <w:rsid w:val="00973FD4"/>
    <w:rsid w:val="00982102"/>
    <w:rsid w:val="0098244C"/>
    <w:rsid w:val="009846BB"/>
    <w:rsid w:val="009C1DAA"/>
    <w:rsid w:val="009C5518"/>
    <w:rsid w:val="009D51FF"/>
    <w:rsid w:val="009F73D5"/>
    <w:rsid w:val="009F741A"/>
    <w:rsid w:val="00A02701"/>
    <w:rsid w:val="00A30018"/>
    <w:rsid w:val="00A41C62"/>
    <w:rsid w:val="00A43971"/>
    <w:rsid w:val="00A6067D"/>
    <w:rsid w:val="00A70D61"/>
    <w:rsid w:val="00A76EDE"/>
    <w:rsid w:val="00A83695"/>
    <w:rsid w:val="00A9314E"/>
    <w:rsid w:val="00AB6A46"/>
    <w:rsid w:val="00AC7790"/>
    <w:rsid w:val="00AD0728"/>
    <w:rsid w:val="00AD5929"/>
    <w:rsid w:val="00AF5B8B"/>
    <w:rsid w:val="00B41B0C"/>
    <w:rsid w:val="00B84448"/>
    <w:rsid w:val="00B87B67"/>
    <w:rsid w:val="00BC403B"/>
    <w:rsid w:val="00C0553B"/>
    <w:rsid w:val="00C11D71"/>
    <w:rsid w:val="00C36B36"/>
    <w:rsid w:val="00C9074B"/>
    <w:rsid w:val="00CA351C"/>
    <w:rsid w:val="00CE1A03"/>
    <w:rsid w:val="00CE3DA0"/>
    <w:rsid w:val="00D00AE9"/>
    <w:rsid w:val="00D243E6"/>
    <w:rsid w:val="00D25F17"/>
    <w:rsid w:val="00D63B16"/>
    <w:rsid w:val="00D70AA3"/>
    <w:rsid w:val="00D71AF2"/>
    <w:rsid w:val="00D73E0D"/>
    <w:rsid w:val="00D73EFD"/>
    <w:rsid w:val="00D74ED3"/>
    <w:rsid w:val="00D81456"/>
    <w:rsid w:val="00DC6736"/>
    <w:rsid w:val="00E054A5"/>
    <w:rsid w:val="00E330B1"/>
    <w:rsid w:val="00E74393"/>
    <w:rsid w:val="00E847E1"/>
    <w:rsid w:val="00E86441"/>
    <w:rsid w:val="00EC3703"/>
    <w:rsid w:val="00ED0934"/>
    <w:rsid w:val="00ED1A7B"/>
    <w:rsid w:val="00F21B57"/>
    <w:rsid w:val="00F361FC"/>
    <w:rsid w:val="00F402D6"/>
    <w:rsid w:val="00F471DC"/>
    <w:rsid w:val="00F516F7"/>
    <w:rsid w:val="00F722B6"/>
    <w:rsid w:val="00F859C4"/>
    <w:rsid w:val="00F92E99"/>
    <w:rsid w:val="00FC636C"/>
    <w:rsid w:val="00FD5CD7"/>
    <w:rsid w:val="00FE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16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paragraph" w:styleId="2">
    <w:name w:val="heading 2"/>
    <w:basedOn w:val="a"/>
    <w:link w:val="20"/>
    <w:uiPriority w:val="9"/>
    <w:qFormat/>
    <w:rsid w:val="000D1B83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74ED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74ED3"/>
    <w:rPr>
      <w:rFonts w:ascii="Calibri" w:eastAsia="Calibri" w:hAnsi="Calibri" w:cs="Times New Roman"/>
      <w:sz w:val="20"/>
      <w:szCs w:val="20"/>
      <w:lang w:eastAsia="ar-SA"/>
    </w:rPr>
  </w:style>
  <w:style w:type="character" w:styleId="a5">
    <w:name w:val="footnote reference"/>
    <w:basedOn w:val="a0"/>
    <w:uiPriority w:val="99"/>
    <w:semiHidden/>
    <w:unhideWhenUsed/>
    <w:rsid w:val="00D74ED3"/>
    <w:rPr>
      <w:vertAlign w:val="superscript"/>
    </w:rPr>
  </w:style>
  <w:style w:type="character" w:customStyle="1" w:styleId="1">
    <w:name w:val="Основной шрифт абзаца1"/>
    <w:rsid w:val="00D74ED3"/>
  </w:style>
  <w:style w:type="paragraph" w:styleId="a6">
    <w:name w:val="List Paragraph"/>
    <w:basedOn w:val="a"/>
    <w:uiPriority w:val="34"/>
    <w:qFormat/>
    <w:rsid w:val="004100D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7">
    <w:name w:val="Emphasis"/>
    <w:basedOn w:val="a0"/>
    <w:uiPriority w:val="20"/>
    <w:qFormat/>
    <w:rsid w:val="00EC3703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0D1B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Strong"/>
    <w:basedOn w:val="a0"/>
    <w:uiPriority w:val="22"/>
    <w:qFormat/>
    <w:rsid w:val="000D1B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40266-5637-4343-97B9-D35732097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Савельева</dc:creator>
  <cp:keywords/>
  <dc:description/>
  <cp:lastModifiedBy>kamneva</cp:lastModifiedBy>
  <cp:revision>13</cp:revision>
  <cp:lastPrinted>2016-09-07T13:33:00Z</cp:lastPrinted>
  <dcterms:created xsi:type="dcterms:W3CDTF">2016-11-09T12:34:00Z</dcterms:created>
  <dcterms:modified xsi:type="dcterms:W3CDTF">2018-02-13T08:53:00Z</dcterms:modified>
</cp:coreProperties>
</file>